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CB3B" w14:textId="77777777" w:rsidR="00E039EE" w:rsidRPr="00E039EE" w:rsidRDefault="00E039EE" w:rsidP="00E039EE">
      <w:pPr>
        <w:jc w:val="center"/>
        <w:rPr>
          <w:rFonts w:ascii="Calibri" w:eastAsia="Times New Roman" w:hAnsi="Calibri" w:cs="Calibri"/>
          <w:color w:val="212121"/>
          <w:kern w:val="0"/>
          <w:sz w:val="20"/>
          <w:szCs w:val="20"/>
          <w14:ligatures w14:val="none"/>
        </w:rPr>
      </w:pPr>
      <w:r w:rsidRPr="00E039EE">
        <w:rPr>
          <w:rFonts w:ascii="Arial" w:eastAsia="Times New Roman" w:hAnsi="Arial" w:cs="Arial"/>
          <w:b/>
          <w:bCs/>
          <w:color w:val="000000"/>
          <w:kern w:val="0"/>
          <w:sz w:val="28"/>
          <w:szCs w:val="28"/>
          <w14:ligatures w14:val="none"/>
        </w:rPr>
        <w:t>SEE IT NOW STUDIOS AND PARAMOUNT+ TO PRESENT </w:t>
      </w:r>
    </w:p>
    <w:p w14:paraId="73F38673" w14:textId="77777777" w:rsidR="00E039EE" w:rsidRPr="00E039EE" w:rsidRDefault="00E039EE" w:rsidP="00E039EE">
      <w:pPr>
        <w:jc w:val="center"/>
        <w:rPr>
          <w:rFonts w:ascii="Calibri" w:eastAsia="Times New Roman" w:hAnsi="Calibri" w:cs="Calibri"/>
          <w:color w:val="212121"/>
          <w:kern w:val="0"/>
          <w:sz w:val="20"/>
          <w:szCs w:val="20"/>
          <w14:ligatures w14:val="none"/>
        </w:rPr>
      </w:pPr>
      <w:r w:rsidRPr="00E039EE">
        <w:rPr>
          <w:rFonts w:ascii="Arial" w:eastAsia="Times New Roman" w:hAnsi="Arial" w:cs="Arial"/>
          <w:b/>
          <w:bCs/>
          <w:i/>
          <w:iCs/>
          <w:color w:val="000000"/>
          <w:kern w:val="0"/>
          <w:sz w:val="28"/>
          <w:szCs w:val="28"/>
          <w14:ligatures w14:val="none"/>
        </w:rPr>
        <w:t>SUPERPOWER</w:t>
      </w:r>
      <w:r w:rsidRPr="00E039EE">
        <w:rPr>
          <w:rFonts w:ascii="Arial" w:eastAsia="Times New Roman" w:hAnsi="Arial" w:cs="Arial"/>
          <w:b/>
          <w:bCs/>
          <w:color w:val="000000"/>
          <w:kern w:val="0"/>
          <w:sz w:val="28"/>
          <w:szCs w:val="28"/>
          <w14:ligatures w14:val="none"/>
        </w:rPr>
        <w:t>, A FILM BY SEAN PENN</w:t>
      </w:r>
    </w:p>
    <w:p w14:paraId="6079D8D2" w14:textId="77777777" w:rsidR="00E039EE" w:rsidRPr="00E039EE" w:rsidRDefault="00E039EE" w:rsidP="00E039EE">
      <w:pPr>
        <w:rPr>
          <w:rFonts w:ascii="Calibri" w:eastAsia="Times New Roman" w:hAnsi="Calibri" w:cs="Calibri"/>
          <w:color w:val="212121"/>
          <w:kern w:val="0"/>
          <w:sz w:val="20"/>
          <w:szCs w:val="20"/>
          <w14:ligatures w14:val="none"/>
        </w:rPr>
      </w:pPr>
      <w:r w:rsidRPr="00E039EE">
        <w:rPr>
          <w:rFonts w:ascii="Arial" w:eastAsia="Times New Roman" w:hAnsi="Arial" w:cs="Arial"/>
          <w:color w:val="212121"/>
          <w:kern w:val="0"/>
          <w:sz w:val="22"/>
          <w:szCs w:val="22"/>
          <w14:ligatures w14:val="none"/>
        </w:rPr>
        <w:t> </w:t>
      </w:r>
    </w:p>
    <w:p w14:paraId="3D7FD19F" w14:textId="77777777" w:rsidR="00E039EE" w:rsidRPr="008F3C6A" w:rsidRDefault="00E039EE" w:rsidP="00E039EE">
      <w:pPr>
        <w:jc w:val="center"/>
        <w:rPr>
          <w:rFonts w:ascii="Calibri" w:eastAsia="Times New Roman" w:hAnsi="Calibri" w:cs="Calibri"/>
          <w:color w:val="212121"/>
          <w:kern w:val="0"/>
          <w14:ligatures w14:val="none"/>
        </w:rPr>
      </w:pPr>
      <w:r w:rsidRPr="008F3C6A">
        <w:rPr>
          <w:rFonts w:ascii="Arial" w:eastAsia="Times New Roman" w:hAnsi="Arial" w:cs="Arial"/>
          <w:b/>
          <w:bCs/>
          <w:i/>
          <w:iCs/>
          <w:color w:val="000000"/>
          <w:kern w:val="0"/>
          <w14:ligatures w14:val="none"/>
        </w:rPr>
        <w:t xml:space="preserve">Documentary Feature Captures Ukrainian President </w:t>
      </w:r>
      <w:proofErr w:type="spellStart"/>
      <w:r w:rsidRPr="008F3C6A">
        <w:rPr>
          <w:rFonts w:ascii="Arial" w:eastAsia="Times New Roman" w:hAnsi="Arial" w:cs="Arial"/>
          <w:b/>
          <w:bCs/>
          <w:i/>
          <w:iCs/>
          <w:color w:val="000000"/>
          <w:kern w:val="0"/>
          <w14:ligatures w14:val="none"/>
        </w:rPr>
        <w:t>Volodymr</w:t>
      </w:r>
      <w:proofErr w:type="spellEnd"/>
      <w:r w:rsidRPr="008F3C6A">
        <w:rPr>
          <w:rFonts w:ascii="Arial" w:eastAsia="Times New Roman" w:hAnsi="Arial" w:cs="Arial"/>
          <w:b/>
          <w:bCs/>
          <w:i/>
          <w:iCs/>
          <w:color w:val="000000"/>
          <w:kern w:val="0"/>
          <w14:ligatures w14:val="none"/>
        </w:rPr>
        <w:t xml:space="preserve"> Zelensky and </w:t>
      </w:r>
    </w:p>
    <w:p w14:paraId="6B9998BA" w14:textId="77777777" w:rsidR="00E039EE" w:rsidRPr="008F3C6A" w:rsidRDefault="00E039EE" w:rsidP="00E039EE">
      <w:pPr>
        <w:jc w:val="center"/>
        <w:rPr>
          <w:rFonts w:ascii="Calibri" w:eastAsia="Times New Roman" w:hAnsi="Calibri" w:cs="Calibri"/>
          <w:color w:val="212121"/>
          <w:kern w:val="0"/>
          <w14:ligatures w14:val="none"/>
        </w:rPr>
      </w:pPr>
      <w:r w:rsidRPr="008F3C6A">
        <w:rPr>
          <w:rFonts w:ascii="Arial" w:eastAsia="Times New Roman" w:hAnsi="Arial" w:cs="Arial"/>
          <w:b/>
          <w:bCs/>
          <w:i/>
          <w:iCs/>
          <w:color w:val="000000"/>
          <w:kern w:val="0"/>
          <w14:ligatures w14:val="none"/>
        </w:rPr>
        <w:t>Sean Penn as the First Russian Bombs Rocked Kyiv</w:t>
      </w:r>
    </w:p>
    <w:p w14:paraId="7E84FAD9" w14:textId="77777777" w:rsidR="00E039EE" w:rsidRPr="008F3C6A" w:rsidRDefault="00E039EE" w:rsidP="00E039EE">
      <w:pPr>
        <w:rPr>
          <w:rFonts w:ascii="Calibri" w:eastAsia="Times New Roman" w:hAnsi="Calibri" w:cs="Calibri"/>
          <w:color w:val="212121"/>
          <w:kern w:val="0"/>
          <w14:ligatures w14:val="none"/>
        </w:rPr>
      </w:pPr>
      <w:r w:rsidRPr="008F3C6A">
        <w:rPr>
          <w:rFonts w:ascii="Arial" w:eastAsia="Times New Roman" w:hAnsi="Arial" w:cs="Arial"/>
          <w:i/>
          <w:iCs/>
          <w:color w:val="212121"/>
          <w:kern w:val="0"/>
          <w14:ligatures w14:val="none"/>
        </w:rPr>
        <w:t> </w:t>
      </w:r>
    </w:p>
    <w:p w14:paraId="4E984A98" w14:textId="77777777" w:rsidR="00E039EE" w:rsidRPr="008F3C6A" w:rsidRDefault="00E039EE" w:rsidP="00E039EE">
      <w:pPr>
        <w:jc w:val="center"/>
        <w:rPr>
          <w:rFonts w:ascii="Calibri" w:eastAsia="Times New Roman" w:hAnsi="Calibri" w:cs="Calibri"/>
          <w:color w:val="212121"/>
          <w:kern w:val="0"/>
          <w14:ligatures w14:val="none"/>
        </w:rPr>
      </w:pPr>
      <w:r w:rsidRPr="008F3C6A">
        <w:rPr>
          <w:rFonts w:ascii="Arial" w:eastAsia="Times New Roman" w:hAnsi="Arial" w:cs="Arial"/>
          <w:b/>
          <w:bCs/>
          <w:i/>
          <w:iCs/>
          <w:color w:val="000000"/>
          <w:kern w:val="0"/>
          <w14:ligatures w14:val="none"/>
        </w:rPr>
        <w:t>Film Will Premiere Exclusively on Paramount+ Monday, September 18</w:t>
      </w:r>
    </w:p>
    <w:p w14:paraId="43729B7C" w14:textId="77777777" w:rsidR="00E039EE" w:rsidRPr="00E039EE" w:rsidRDefault="00E039EE" w:rsidP="00E039EE">
      <w:pPr>
        <w:rPr>
          <w:rFonts w:ascii="Calibri" w:eastAsia="Times New Roman" w:hAnsi="Calibri" w:cs="Calibri"/>
          <w:color w:val="212121"/>
          <w:kern w:val="0"/>
          <w:sz w:val="20"/>
          <w:szCs w:val="20"/>
          <w14:ligatures w14:val="none"/>
        </w:rPr>
      </w:pPr>
      <w:r w:rsidRPr="00E039EE">
        <w:rPr>
          <w:rFonts w:ascii="Times New Roman" w:eastAsia="Times New Roman" w:hAnsi="Times New Roman" w:cs="Times New Roman"/>
          <w:color w:val="212121"/>
          <w:kern w:val="0"/>
          <w:sz w:val="22"/>
          <w:szCs w:val="22"/>
          <w14:ligatures w14:val="none"/>
        </w:rPr>
        <w:t> </w:t>
      </w:r>
    </w:p>
    <w:p w14:paraId="1EC3BDF7" w14:textId="700C3A5E" w:rsidR="00E039EE" w:rsidRPr="00E039EE" w:rsidRDefault="00E039EE" w:rsidP="00E039EE">
      <w:pPr>
        <w:jc w:val="center"/>
        <w:rPr>
          <w:rFonts w:ascii="Calibri" w:eastAsia="Times New Roman" w:hAnsi="Calibri" w:cs="Calibri"/>
          <w:color w:val="212121"/>
          <w:kern w:val="0"/>
          <w:sz w:val="20"/>
          <w:szCs w:val="20"/>
          <w14:ligatures w14:val="none"/>
        </w:rPr>
      </w:pPr>
      <w:r w:rsidRPr="00E039EE">
        <w:rPr>
          <w:rFonts w:ascii="Times New Roman" w:eastAsia="Times New Roman" w:hAnsi="Times New Roman" w:cs="Times New Roman"/>
          <w:color w:val="212121"/>
          <w:kern w:val="0"/>
          <w:sz w:val="22"/>
          <w:szCs w:val="22"/>
          <w14:ligatures w14:val="none"/>
        </w:rPr>
        <w:fldChar w:fldCharType="begin"/>
      </w:r>
      <w:r w:rsidR="008E3763">
        <w:rPr>
          <w:rFonts w:ascii="Times New Roman" w:eastAsia="Times New Roman" w:hAnsi="Times New Roman" w:cs="Times New Roman"/>
          <w:color w:val="212121"/>
          <w:kern w:val="0"/>
          <w:sz w:val="22"/>
          <w:szCs w:val="22"/>
          <w14:ligatures w14:val="none"/>
        </w:rPr>
        <w:instrText xml:space="preserve"> INCLUDEPICTURE "C:\\Users\\lklei1029\\Library\\Group Containers\\UBF8T346G9.ms\\WebArchiveCopyPasteTempFiles\\com.microsoft.Word\\cid1940425797*image001.jpg@01D9D520.729EF4B0" \* MERGEFORMAT </w:instrText>
      </w:r>
      <w:r w:rsidRPr="00E039EE">
        <w:rPr>
          <w:rFonts w:ascii="Times New Roman" w:eastAsia="Times New Roman" w:hAnsi="Times New Roman" w:cs="Times New Roman"/>
          <w:color w:val="212121"/>
          <w:kern w:val="0"/>
          <w:sz w:val="22"/>
          <w:szCs w:val="22"/>
          <w14:ligatures w14:val="none"/>
        </w:rPr>
        <w:fldChar w:fldCharType="separate"/>
      </w:r>
      <w:r w:rsidRPr="00E039EE">
        <w:rPr>
          <w:rFonts w:ascii="Times New Roman" w:eastAsia="Times New Roman" w:hAnsi="Times New Roman" w:cs="Times New Roman"/>
          <w:noProof/>
          <w:color w:val="212121"/>
          <w:kern w:val="0"/>
          <w:sz w:val="22"/>
          <w:szCs w:val="22"/>
          <w14:ligatures w14:val="none"/>
        </w:rPr>
        <w:drawing>
          <wp:inline distT="0" distB="0" distL="0" distR="0" wp14:anchorId="7FCF91D6" wp14:editId="017064FD">
            <wp:extent cx="2962141" cy="4404360"/>
            <wp:effectExtent l="0" t="0" r="0" b="0"/>
            <wp:docPr id="152190202" name="Picture 1" descr="A poster for a movi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0202" name="Picture 1" descr="A poster for a movie&#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616" cy="4412501"/>
                    </a:xfrm>
                    <a:prstGeom prst="rect">
                      <a:avLst/>
                    </a:prstGeom>
                    <a:noFill/>
                    <a:ln>
                      <a:noFill/>
                    </a:ln>
                  </pic:spPr>
                </pic:pic>
              </a:graphicData>
            </a:graphic>
          </wp:inline>
        </w:drawing>
      </w:r>
      <w:r w:rsidRPr="00E039EE">
        <w:rPr>
          <w:rFonts w:ascii="Times New Roman" w:eastAsia="Times New Roman" w:hAnsi="Times New Roman" w:cs="Times New Roman"/>
          <w:color w:val="212121"/>
          <w:kern w:val="0"/>
          <w:sz w:val="22"/>
          <w:szCs w:val="22"/>
          <w14:ligatures w14:val="none"/>
        </w:rPr>
        <w:fldChar w:fldCharType="end"/>
      </w:r>
    </w:p>
    <w:p w14:paraId="0A58A500" w14:textId="7965166D" w:rsidR="00E039EE" w:rsidRPr="00E039EE" w:rsidRDefault="00E039EE" w:rsidP="00E039EE">
      <w:pPr>
        <w:rPr>
          <w:rFonts w:ascii="Calibri" w:eastAsia="Times New Roman" w:hAnsi="Calibri" w:cs="Calibri"/>
          <w:color w:val="212121"/>
          <w:kern w:val="0"/>
          <w:sz w:val="20"/>
          <w:szCs w:val="20"/>
          <w14:ligatures w14:val="none"/>
        </w:rPr>
      </w:pPr>
      <w:r w:rsidRPr="00E039EE">
        <w:rPr>
          <w:rFonts w:ascii="Times New Roman" w:eastAsia="Times New Roman" w:hAnsi="Times New Roman" w:cs="Times New Roman"/>
          <w:color w:val="212121"/>
          <w:kern w:val="0"/>
          <w:sz w:val="22"/>
          <w:szCs w:val="22"/>
          <w14:ligatures w14:val="none"/>
        </w:rPr>
        <w:t> </w:t>
      </w:r>
      <w:r w:rsidRPr="00E039EE">
        <w:rPr>
          <w:rFonts w:ascii="Times New Roman" w:eastAsia="Times New Roman" w:hAnsi="Times New Roman" w:cs="Times New Roman"/>
          <w:b/>
          <w:bCs/>
          <w:color w:val="000000"/>
          <w:kern w:val="0"/>
          <w:sz w:val="22"/>
          <w:szCs w:val="22"/>
          <w14:ligatures w14:val="none"/>
        </w:rPr>
        <w:t> </w:t>
      </w:r>
    </w:p>
    <w:p w14:paraId="05BE993E" w14:textId="77777777" w:rsidR="00E039EE" w:rsidRPr="00E039EE" w:rsidRDefault="00E039EE" w:rsidP="00E039EE">
      <w:pPr>
        <w:jc w:val="center"/>
        <w:rPr>
          <w:rFonts w:ascii="Calibri" w:eastAsia="Times New Roman" w:hAnsi="Calibri" w:cs="Calibri"/>
          <w:color w:val="212121"/>
          <w:kern w:val="0"/>
          <w:sz w:val="20"/>
          <w:szCs w:val="20"/>
          <w14:ligatures w14:val="none"/>
        </w:rPr>
      </w:pPr>
      <w:r w:rsidRPr="00E039EE">
        <w:rPr>
          <w:rFonts w:ascii="Arial" w:eastAsia="Times New Roman" w:hAnsi="Arial" w:cs="Arial"/>
          <w:b/>
          <w:bCs/>
          <w:color w:val="212121"/>
          <w:kern w:val="0"/>
          <w:sz w:val="22"/>
          <w:szCs w:val="22"/>
          <w14:ligatures w14:val="none"/>
        </w:rPr>
        <w:t>Watch the </w:t>
      </w:r>
      <w:hyperlink r:id="rId6" w:tooltip="https://youtu.be/geOwyyd8RWk" w:history="1">
        <w:r w:rsidRPr="00E039EE">
          <w:rPr>
            <w:rFonts w:ascii="Arial" w:eastAsia="Times New Roman" w:hAnsi="Arial" w:cs="Arial"/>
            <w:b/>
            <w:bCs/>
            <w:color w:val="0078D7"/>
            <w:kern w:val="0"/>
            <w:sz w:val="22"/>
            <w:szCs w:val="22"/>
            <w:u w:val="single"/>
            <w14:ligatures w14:val="none"/>
          </w:rPr>
          <w:t>Trailer</w:t>
        </w:r>
      </w:hyperlink>
    </w:p>
    <w:p w14:paraId="7C098163" w14:textId="77777777" w:rsidR="00E039EE" w:rsidRPr="00E039EE" w:rsidRDefault="00E039EE" w:rsidP="00E039EE">
      <w:pPr>
        <w:jc w:val="both"/>
        <w:rPr>
          <w:rFonts w:ascii="Calibri" w:eastAsia="Times New Roman" w:hAnsi="Calibri" w:cs="Calibri"/>
          <w:color w:val="212121"/>
          <w:kern w:val="0"/>
          <w:sz w:val="20"/>
          <w:szCs w:val="20"/>
          <w14:ligatures w14:val="none"/>
        </w:rPr>
      </w:pPr>
      <w:r w:rsidRPr="00E039EE">
        <w:rPr>
          <w:rFonts w:ascii="Arial" w:eastAsia="Times New Roman" w:hAnsi="Arial" w:cs="Arial"/>
          <w:color w:val="212121"/>
          <w:kern w:val="0"/>
          <w:sz w:val="22"/>
          <w:szCs w:val="22"/>
          <w14:ligatures w14:val="none"/>
        </w:rPr>
        <w:t> </w:t>
      </w:r>
    </w:p>
    <w:p w14:paraId="13B5B711"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b/>
          <w:bCs/>
          <w:color w:val="212121"/>
          <w:kern w:val="0"/>
          <w:sz w:val="22"/>
          <w:szCs w:val="22"/>
          <w14:ligatures w14:val="none"/>
        </w:rPr>
        <w:t>August 23, 2023</w:t>
      </w:r>
      <w:r w:rsidRPr="008F3C6A">
        <w:rPr>
          <w:rFonts w:ascii="Arial" w:eastAsia="Times New Roman" w:hAnsi="Arial" w:cs="Arial"/>
          <w:color w:val="212121"/>
          <w:kern w:val="0"/>
          <w:sz w:val="22"/>
          <w:szCs w:val="22"/>
          <w14:ligatures w14:val="none"/>
        </w:rPr>
        <w:t> – See It Now Studios today announced that </w:t>
      </w:r>
      <w:r w:rsidRPr="008F3C6A">
        <w:rPr>
          <w:rFonts w:ascii="Arial" w:eastAsia="Times New Roman" w:hAnsi="Arial" w:cs="Arial"/>
          <w:i/>
          <w:iCs/>
          <w:color w:val="212121"/>
          <w:kern w:val="0"/>
          <w:sz w:val="22"/>
          <w:szCs w:val="22"/>
          <w14:ligatures w14:val="none"/>
        </w:rPr>
        <w:t>SUPERPOWER</w:t>
      </w:r>
      <w:r w:rsidRPr="008F3C6A">
        <w:rPr>
          <w:rFonts w:ascii="Arial" w:eastAsia="Times New Roman" w:hAnsi="Arial" w:cs="Arial"/>
          <w:color w:val="212121"/>
          <w:kern w:val="0"/>
          <w:sz w:val="22"/>
          <w:szCs w:val="22"/>
          <w14:ligatures w14:val="none"/>
        </w:rPr>
        <w:t>, the documentary feature film co-directed by Sean Penn and Aaron Kaufman about Ukraine’s fight to maintain freedom from Russia, will premiere exclusively on Paramount+ in the U.S. on Monday, September 18. </w:t>
      </w:r>
      <w:r w:rsidRPr="008F3C6A">
        <w:rPr>
          <w:rFonts w:ascii="Arial" w:eastAsia="Times New Roman" w:hAnsi="Arial" w:cs="Arial"/>
          <w:i/>
          <w:iCs/>
          <w:color w:val="212121"/>
          <w:kern w:val="0"/>
          <w:sz w:val="22"/>
          <w:szCs w:val="22"/>
          <w14:ligatures w14:val="none"/>
        </w:rPr>
        <w:t>SUPERPOWER</w:t>
      </w:r>
      <w:r w:rsidRPr="008F3C6A">
        <w:rPr>
          <w:rFonts w:ascii="Arial" w:eastAsia="Times New Roman" w:hAnsi="Arial" w:cs="Arial"/>
          <w:color w:val="212121"/>
          <w:kern w:val="0"/>
          <w:sz w:val="22"/>
          <w:szCs w:val="22"/>
          <w14:ligatures w14:val="none"/>
        </w:rPr>
        <w:t> is a heart-wrenching glimpse into a country fighting for its freedom. It features a series of intimate interviews done by Penn with Ukrainian President Volodymyr Zelensky over seven trips made in the past two years. </w:t>
      </w:r>
    </w:p>
    <w:p w14:paraId="3D3CC3A5"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w:t>
      </w:r>
    </w:p>
    <w:p w14:paraId="5F2A5AD2"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While still in production, </w:t>
      </w:r>
      <w:r w:rsidRPr="008F3C6A">
        <w:rPr>
          <w:rFonts w:ascii="Arial" w:eastAsia="Times New Roman" w:hAnsi="Arial" w:cs="Arial"/>
          <w:i/>
          <w:iCs/>
          <w:color w:val="212121"/>
          <w:kern w:val="0"/>
          <w:sz w:val="22"/>
          <w:szCs w:val="22"/>
          <w14:ligatures w14:val="none"/>
        </w:rPr>
        <w:t>SUPERPOWER</w:t>
      </w:r>
      <w:r w:rsidRPr="008F3C6A">
        <w:rPr>
          <w:rFonts w:ascii="Arial" w:eastAsia="Times New Roman" w:hAnsi="Arial" w:cs="Arial"/>
          <w:color w:val="212121"/>
          <w:kern w:val="0"/>
          <w:sz w:val="22"/>
          <w:szCs w:val="22"/>
          <w14:ligatures w14:val="none"/>
        </w:rPr>
        <w:t> previewed its work in progress at the Berlin International Film Festival. The now completed film</w:t>
      </w:r>
      <w:r w:rsidRPr="008F3C6A">
        <w:rPr>
          <w:rFonts w:ascii="Arial" w:eastAsia="Times New Roman" w:hAnsi="Arial" w:cs="Arial"/>
          <w:i/>
          <w:iCs/>
          <w:color w:val="212121"/>
          <w:kern w:val="0"/>
          <w:sz w:val="22"/>
          <w:szCs w:val="22"/>
          <w14:ligatures w14:val="none"/>
        </w:rPr>
        <w:t> </w:t>
      </w:r>
      <w:r w:rsidRPr="008F3C6A">
        <w:rPr>
          <w:rFonts w:ascii="Arial" w:eastAsia="Times New Roman" w:hAnsi="Arial" w:cs="Arial"/>
          <w:color w:val="212121"/>
          <w:kern w:val="0"/>
          <w:sz w:val="22"/>
          <w:szCs w:val="22"/>
          <w14:ligatures w14:val="none"/>
        </w:rPr>
        <w:t>documents the months before the invasion, the hours leading up to the moment Russian President Vladimir Putin launched rockets into Kyiv and the devastating aftermath that continues today. </w:t>
      </w:r>
    </w:p>
    <w:p w14:paraId="76EB07DF"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lastRenderedPageBreak/>
        <w:t> </w:t>
      </w:r>
    </w:p>
    <w:p w14:paraId="3199F132"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When filming began in late 2021, Putin’s full-scale invasion of Ukraine was just a looming, if seemingly distant, threat. Penn traveled to Ukraine to learn more about Zelensky, the actor and comedian who played an unlikely presidential candidate on television before becoming the actual President of Ukraine. At that point, Americans primarily knew Zelensky for his rebuffing of President Trump’s attempts at coercion. But on February 24, 2022, while Penn was filming in Kyiv, Russia’s army attacked and shocked the world. As explosions rocked the city, Penn became a front-row witness to this historic “David and Goliath'' struggle.</w:t>
      </w:r>
    </w:p>
    <w:p w14:paraId="79C6D650" w14:textId="77777777" w:rsidR="00E039EE" w:rsidRPr="008F3C6A" w:rsidRDefault="00E039EE" w:rsidP="00E039EE">
      <w:pPr>
        <w:shd w:val="clear" w:color="auto" w:fill="FFFFFF"/>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w:t>
      </w:r>
    </w:p>
    <w:p w14:paraId="5C18C262"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“We set out to tell a lighthearted tale of this comedic actor who had been elected President of Ukraine and instead became witness to a historic leader and his country’s war for freedom,” said Penn. “When you step into a country of such incredible unity, you realize what we (in the United States) have all been missing.”</w:t>
      </w:r>
    </w:p>
    <w:p w14:paraId="3CE6053D"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w:t>
      </w:r>
    </w:p>
    <w:p w14:paraId="5F63D49E" w14:textId="77777777" w:rsidR="00E039EE" w:rsidRPr="008F3C6A" w:rsidRDefault="00E039EE" w:rsidP="00E039EE">
      <w:pPr>
        <w:shd w:val="clear" w:color="auto" w:fill="FFFFFF"/>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xml:space="preserve">“What makes this film extraordinary is the immersive nature of Penn’s journey, which is a hallmark of our studio,” says Susan </w:t>
      </w:r>
      <w:proofErr w:type="spellStart"/>
      <w:r w:rsidRPr="008F3C6A">
        <w:rPr>
          <w:rFonts w:ascii="Arial" w:eastAsia="Times New Roman" w:hAnsi="Arial" w:cs="Arial"/>
          <w:color w:val="000000"/>
          <w:kern w:val="0"/>
          <w:sz w:val="22"/>
          <w:szCs w:val="22"/>
          <w14:ligatures w14:val="none"/>
        </w:rPr>
        <w:t>Zirinsky</w:t>
      </w:r>
      <w:proofErr w:type="spellEnd"/>
      <w:r w:rsidRPr="008F3C6A">
        <w:rPr>
          <w:rFonts w:ascii="Arial" w:eastAsia="Times New Roman" w:hAnsi="Arial" w:cs="Arial"/>
          <w:color w:val="000000"/>
          <w:kern w:val="0"/>
          <w:sz w:val="22"/>
          <w:szCs w:val="22"/>
          <w14:ligatures w14:val="none"/>
        </w:rPr>
        <w:t>, President of See It Now Studios. “Being in the President’s bunker the night of the invasion to speak firsthand with Zelensky whose country has been facing down the bloodiest invasion in Europe since World War II, Penn appreciated the extraordinarily historic weight of this moment and understood, from that moment on, the world had changed.”</w:t>
      </w:r>
    </w:p>
    <w:p w14:paraId="13E09AFA" w14:textId="77777777" w:rsidR="00E039EE" w:rsidRPr="008F3C6A" w:rsidRDefault="00E039EE" w:rsidP="00E039EE">
      <w:pPr>
        <w:shd w:val="clear" w:color="auto" w:fill="FFFFFF"/>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w:t>
      </w:r>
    </w:p>
    <w:p w14:paraId="2AA619AD" w14:textId="77777777" w:rsidR="00E039EE" w:rsidRPr="008F3C6A" w:rsidRDefault="00E039EE" w:rsidP="00E039EE">
      <w:pPr>
        <w:shd w:val="clear" w:color="auto" w:fill="FFFFFF"/>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In </w:t>
      </w:r>
      <w:r w:rsidRPr="008F3C6A">
        <w:rPr>
          <w:rFonts w:ascii="Arial" w:eastAsia="Times New Roman" w:hAnsi="Arial" w:cs="Arial"/>
          <w:i/>
          <w:iCs/>
          <w:color w:val="000000"/>
          <w:kern w:val="0"/>
          <w:sz w:val="22"/>
          <w:szCs w:val="22"/>
          <w14:ligatures w14:val="none"/>
        </w:rPr>
        <w:t>SUPERPOWER</w:t>
      </w:r>
      <w:r w:rsidRPr="008F3C6A">
        <w:rPr>
          <w:rFonts w:ascii="Arial" w:eastAsia="Times New Roman" w:hAnsi="Arial" w:cs="Arial"/>
          <w:color w:val="000000"/>
          <w:kern w:val="0"/>
          <w:sz w:val="22"/>
          <w:szCs w:val="22"/>
          <w14:ligatures w14:val="none"/>
        </w:rPr>
        <w:t>, Penn talks with veterans from the 2014 invasion; a widow who lost her husband at Maidan; musicians in Kyiv bracing themselves for Putin’s attacks; and key political players. After the current invasion, Penn visits people whose homes and families are destroyed. He ventures to the front lines, where he witnesses soldiers putting their lives on the line, including women who’ve taken up arms to become snipers and children training to defend their country. He also talks to top Ukrainian, Polish and U.S. government officials. </w:t>
      </w:r>
    </w:p>
    <w:p w14:paraId="4133C5CF" w14:textId="77777777" w:rsidR="00E039EE" w:rsidRPr="008F3C6A" w:rsidRDefault="00E039EE" w:rsidP="00E039EE">
      <w:pPr>
        <w:ind w:left="20"/>
        <w:jc w:val="both"/>
        <w:rPr>
          <w:rFonts w:ascii="Arial" w:eastAsia="Times New Roman" w:hAnsi="Arial" w:cs="Arial"/>
          <w:color w:val="212121"/>
          <w:kern w:val="0"/>
          <w:sz w:val="22"/>
          <w:szCs w:val="22"/>
          <w14:ligatures w14:val="none"/>
        </w:rPr>
      </w:pPr>
      <w:r w:rsidRPr="008F3C6A">
        <w:rPr>
          <w:rFonts w:ascii="Arial" w:eastAsia="Times New Roman" w:hAnsi="Arial" w:cs="Arial"/>
          <w:i/>
          <w:iCs/>
          <w:color w:val="212121"/>
          <w:kern w:val="0"/>
          <w:sz w:val="22"/>
          <w:szCs w:val="22"/>
          <w14:ligatures w14:val="none"/>
        </w:rPr>
        <w:t>SUPERPOWER</w:t>
      </w:r>
      <w:r w:rsidRPr="008F3C6A">
        <w:rPr>
          <w:rFonts w:ascii="Arial" w:eastAsia="Times New Roman" w:hAnsi="Arial" w:cs="Arial"/>
          <w:color w:val="212121"/>
          <w:kern w:val="0"/>
          <w:sz w:val="22"/>
          <w:szCs w:val="22"/>
          <w14:ligatures w14:val="none"/>
        </w:rPr>
        <w:t> presents Zelensky as a leader stepping up to embrace his country’s destiny. Overnight, he became the most significant wartime leader of the modern era. This one-time actor turned president is leading his country in conflict with a nuclear superpower, becoming a crucible of history. Amid moments of levity, inspiration and on-the-ground storytelling, the film shows that Ukraine’s superpower lies in the strength of its leader, its people and ultimately its heart.</w:t>
      </w:r>
    </w:p>
    <w:p w14:paraId="7A38665F"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w:t>
      </w:r>
    </w:p>
    <w:p w14:paraId="60BC31FC"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xml:space="preserve">The film was financed by FIFTH SEASON and VICE News, with VICE Studios and Projected Picture Works producing alongside </w:t>
      </w:r>
      <w:proofErr w:type="gramStart"/>
      <w:r w:rsidRPr="008F3C6A">
        <w:rPr>
          <w:rFonts w:ascii="Arial" w:eastAsia="Times New Roman" w:hAnsi="Arial" w:cs="Arial"/>
          <w:color w:val="212121"/>
          <w:kern w:val="0"/>
          <w:sz w:val="22"/>
          <w:szCs w:val="22"/>
          <w14:ligatures w14:val="none"/>
        </w:rPr>
        <w:t>Penn,  Billy</w:t>
      </w:r>
      <w:proofErr w:type="gramEnd"/>
      <w:r w:rsidRPr="008F3C6A">
        <w:rPr>
          <w:rFonts w:ascii="Arial" w:eastAsia="Times New Roman" w:hAnsi="Arial" w:cs="Arial"/>
          <w:color w:val="212121"/>
          <w:kern w:val="0"/>
          <w:sz w:val="22"/>
          <w:szCs w:val="22"/>
          <w14:ligatures w14:val="none"/>
        </w:rPr>
        <w:t xml:space="preserve"> Smith, Sergei Bespalov, Danny </w:t>
      </w:r>
      <w:proofErr w:type="spellStart"/>
      <w:r w:rsidRPr="008F3C6A">
        <w:rPr>
          <w:rFonts w:ascii="Arial" w:eastAsia="Times New Roman" w:hAnsi="Arial" w:cs="Arial"/>
          <w:color w:val="212121"/>
          <w:kern w:val="0"/>
          <w:sz w:val="22"/>
          <w:szCs w:val="22"/>
          <w14:ligatures w14:val="none"/>
        </w:rPr>
        <w:t>Gabai</w:t>
      </w:r>
      <w:proofErr w:type="spellEnd"/>
      <w:r w:rsidRPr="008F3C6A">
        <w:rPr>
          <w:rFonts w:ascii="Arial" w:eastAsia="Times New Roman" w:hAnsi="Arial" w:cs="Arial"/>
          <w:color w:val="212121"/>
          <w:kern w:val="0"/>
          <w:sz w:val="22"/>
          <w:szCs w:val="22"/>
          <w14:ligatures w14:val="none"/>
        </w:rPr>
        <w:t xml:space="preserve"> and Lauren Terp. Executive Producers are Kate Ward, Katie Peck, Andrew </w:t>
      </w:r>
      <w:proofErr w:type="spellStart"/>
      <w:r w:rsidRPr="008F3C6A">
        <w:rPr>
          <w:rFonts w:ascii="Arial" w:eastAsia="Times New Roman" w:hAnsi="Arial" w:cs="Arial"/>
          <w:color w:val="212121"/>
          <w:kern w:val="0"/>
          <w:sz w:val="22"/>
          <w:szCs w:val="22"/>
          <w14:ligatures w14:val="none"/>
        </w:rPr>
        <w:t>Freston</w:t>
      </w:r>
      <w:proofErr w:type="spellEnd"/>
      <w:r w:rsidRPr="008F3C6A">
        <w:rPr>
          <w:rFonts w:ascii="Arial" w:eastAsia="Times New Roman" w:hAnsi="Arial" w:cs="Arial"/>
          <w:color w:val="212121"/>
          <w:kern w:val="0"/>
          <w:sz w:val="22"/>
          <w:szCs w:val="22"/>
          <w14:ligatures w14:val="none"/>
        </w:rPr>
        <w:t xml:space="preserve">, Bruce Dixon, </w:t>
      </w:r>
      <w:proofErr w:type="spellStart"/>
      <w:r w:rsidRPr="008F3C6A">
        <w:rPr>
          <w:rFonts w:ascii="Arial" w:eastAsia="Times New Roman" w:hAnsi="Arial" w:cs="Arial"/>
          <w:color w:val="212121"/>
          <w:kern w:val="0"/>
          <w:sz w:val="22"/>
          <w:szCs w:val="22"/>
          <w14:ligatures w14:val="none"/>
        </w:rPr>
        <w:t>Hozefa</w:t>
      </w:r>
      <w:proofErr w:type="spellEnd"/>
      <w:r w:rsidRPr="008F3C6A">
        <w:rPr>
          <w:rFonts w:ascii="Arial" w:eastAsia="Times New Roman" w:hAnsi="Arial" w:cs="Arial"/>
          <w:color w:val="212121"/>
          <w:kern w:val="0"/>
          <w:sz w:val="22"/>
          <w:szCs w:val="22"/>
          <w14:ligatures w14:val="none"/>
        </w:rPr>
        <w:t xml:space="preserve"> </w:t>
      </w:r>
      <w:proofErr w:type="spellStart"/>
      <w:r w:rsidRPr="008F3C6A">
        <w:rPr>
          <w:rFonts w:ascii="Arial" w:eastAsia="Times New Roman" w:hAnsi="Arial" w:cs="Arial"/>
          <w:color w:val="212121"/>
          <w:kern w:val="0"/>
          <w:sz w:val="22"/>
          <w:szCs w:val="22"/>
          <w14:ligatures w14:val="none"/>
        </w:rPr>
        <w:t>Lokhandwala</w:t>
      </w:r>
      <w:proofErr w:type="spellEnd"/>
      <w:r w:rsidRPr="008F3C6A">
        <w:rPr>
          <w:rFonts w:ascii="Arial" w:eastAsia="Times New Roman" w:hAnsi="Arial" w:cs="Arial"/>
          <w:color w:val="212121"/>
          <w:kern w:val="0"/>
          <w:sz w:val="22"/>
          <w:szCs w:val="22"/>
          <w14:ligatures w14:val="none"/>
        </w:rPr>
        <w:t xml:space="preserve">, Subrata De, Susan </w:t>
      </w:r>
      <w:proofErr w:type="spellStart"/>
      <w:r w:rsidRPr="008F3C6A">
        <w:rPr>
          <w:rFonts w:ascii="Arial" w:eastAsia="Times New Roman" w:hAnsi="Arial" w:cs="Arial"/>
          <w:color w:val="212121"/>
          <w:kern w:val="0"/>
          <w:sz w:val="22"/>
          <w:szCs w:val="22"/>
          <w14:ligatures w14:val="none"/>
        </w:rPr>
        <w:t>Zirinsky</w:t>
      </w:r>
      <w:proofErr w:type="spellEnd"/>
      <w:r w:rsidRPr="008F3C6A">
        <w:rPr>
          <w:rFonts w:ascii="Arial" w:eastAsia="Times New Roman" w:hAnsi="Arial" w:cs="Arial"/>
          <w:color w:val="212121"/>
          <w:kern w:val="0"/>
          <w:sz w:val="22"/>
          <w:szCs w:val="22"/>
          <w14:ligatures w14:val="none"/>
        </w:rPr>
        <w:t xml:space="preserve">, Terence Wrong, Anthony Gudas, Chad A. </w:t>
      </w:r>
      <w:proofErr w:type="gramStart"/>
      <w:r w:rsidRPr="008F3C6A">
        <w:rPr>
          <w:rFonts w:ascii="Arial" w:eastAsia="Times New Roman" w:hAnsi="Arial" w:cs="Arial"/>
          <w:color w:val="212121"/>
          <w:kern w:val="0"/>
          <w:sz w:val="22"/>
          <w:szCs w:val="22"/>
          <w14:ligatures w14:val="none"/>
        </w:rPr>
        <w:t>Verdi</w:t>
      </w:r>
      <w:proofErr w:type="gramEnd"/>
      <w:r w:rsidRPr="008F3C6A">
        <w:rPr>
          <w:rFonts w:ascii="Arial" w:eastAsia="Times New Roman" w:hAnsi="Arial" w:cs="Arial"/>
          <w:color w:val="212121"/>
          <w:kern w:val="0"/>
          <w:sz w:val="22"/>
          <w:szCs w:val="22"/>
          <w14:ligatures w14:val="none"/>
        </w:rPr>
        <w:t xml:space="preserve"> and Sasha </w:t>
      </w:r>
      <w:proofErr w:type="spellStart"/>
      <w:r w:rsidRPr="008F3C6A">
        <w:rPr>
          <w:rFonts w:ascii="Arial" w:eastAsia="Times New Roman" w:hAnsi="Arial" w:cs="Arial"/>
          <w:color w:val="212121"/>
          <w:kern w:val="0"/>
          <w:sz w:val="22"/>
          <w:szCs w:val="22"/>
          <w14:ligatures w14:val="none"/>
        </w:rPr>
        <w:t>Cherniavsky</w:t>
      </w:r>
      <w:proofErr w:type="spellEnd"/>
      <w:r w:rsidRPr="008F3C6A">
        <w:rPr>
          <w:rFonts w:ascii="Arial" w:eastAsia="Times New Roman" w:hAnsi="Arial" w:cs="Arial"/>
          <w:color w:val="212121"/>
          <w:kern w:val="0"/>
          <w:sz w:val="22"/>
          <w:szCs w:val="22"/>
          <w14:ligatures w14:val="none"/>
        </w:rPr>
        <w:t>. FIFTH SEASON is handling the global distribution of the film.</w:t>
      </w:r>
    </w:p>
    <w:p w14:paraId="2ED68AE8"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w:t>
      </w:r>
    </w:p>
    <w:p w14:paraId="779BB182"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b/>
          <w:bCs/>
          <w:color w:val="000000"/>
          <w:kern w:val="0"/>
          <w:sz w:val="22"/>
          <w:szCs w:val="22"/>
          <w:shd w:val="clear" w:color="auto" w:fill="FFFFFF"/>
          <w14:ligatures w14:val="none"/>
        </w:rPr>
        <w:t>About Paramount+</w:t>
      </w:r>
    </w:p>
    <w:p w14:paraId="2AF5B027"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xml:space="preserve">Paramount+, a direct-to-consumer digital subscription video on-demand and live streaming service, combines live sports, breaking </w:t>
      </w:r>
      <w:proofErr w:type="gramStart"/>
      <w:r w:rsidRPr="008F3C6A">
        <w:rPr>
          <w:rFonts w:ascii="Arial" w:eastAsia="Times New Roman" w:hAnsi="Arial" w:cs="Arial"/>
          <w:color w:val="212121"/>
          <w:kern w:val="0"/>
          <w:sz w:val="22"/>
          <w:szCs w:val="22"/>
          <w14:ligatures w14:val="none"/>
        </w:rPr>
        <w:t>news</w:t>
      </w:r>
      <w:proofErr w:type="gramEnd"/>
      <w:r w:rsidRPr="008F3C6A">
        <w:rPr>
          <w:rFonts w:ascii="Arial" w:eastAsia="Times New Roman" w:hAnsi="Arial" w:cs="Arial"/>
          <w:color w:val="212121"/>
          <w:kern w:val="0"/>
          <w:sz w:val="22"/>
          <w:szCs w:val="22"/>
          <w14:ligatures w14:val="none"/>
        </w:rPr>
        <w:t xml:space="preserve"> and a Mountain of Entertainment™. The premium streaming service features an expansive library of original series, hit shows and popular movies across every genre from world-renowned brands and production studios, including BET, CBS, Comedy Central, MTV, Nickelodeon, Paramount </w:t>
      </w:r>
      <w:proofErr w:type="gramStart"/>
      <w:r w:rsidRPr="008F3C6A">
        <w:rPr>
          <w:rFonts w:ascii="Arial" w:eastAsia="Times New Roman" w:hAnsi="Arial" w:cs="Arial"/>
          <w:color w:val="212121"/>
          <w:kern w:val="0"/>
          <w:sz w:val="22"/>
          <w:szCs w:val="22"/>
          <w14:ligatures w14:val="none"/>
        </w:rPr>
        <w:t>Pictures</w:t>
      </w:r>
      <w:proofErr w:type="gramEnd"/>
      <w:r w:rsidRPr="008F3C6A">
        <w:rPr>
          <w:rFonts w:ascii="Arial" w:eastAsia="Times New Roman" w:hAnsi="Arial" w:cs="Arial"/>
          <w:color w:val="212121"/>
          <w:kern w:val="0"/>
          <w:sz w:val="22"/>
          <w:szCs w:val="22"/>
          <w14:ligatures w14:val="none"/>
        </w:rPr>
        <w:t xml:space="preserve"> and the Smithsonian Channel. Paramount+ with SHOWTIME, the service's cornerstone plan, is also home to SHOWTIME</w:t>
      </w:r>
      <w:r w:rsidRPr="008F3C6A">
        <w:rPr>
          <w:rFonts w:ascii="Arial" w:eastAsia="Times New Roman" w:hAnsi="Arial" w:cs="Arial"/>
          <w:color w:val="212121"/>
          <w:kern w:val="0"/>
          <w:sz w:val="22"/>
          <w:szCs w:val="22"/>
          <w:vertAlign w:val="superscript"/>
          <w14:ligatures w14:val="none"/>
        </w:rPr>
        <w:t>® </w:t>
      </w:r>
      <w:r w:rsidRPr="008F3C6A">
        <w:rPr>
          <w:rFonts w:ascii="Arial" w:eastAsia="Times New Roman" w:hAnsi="Arial" w:cs="Arial"/>
          <w:color w:val="212121"/>
          <w:kern w:val="0"/>
          <w:sz w:val="22"/>
          <w:szCs w:val="22"/>
          <w14:ligatures w14:val="none"/>
        </w:rPr>
        <w:t>content, including scripted hits, critically acclaimed nonfiction projects, SHOWTIME SPORTS</w:t>
      </w:r>
      <w:r w:rsidRPr="008F3C6A">
        <w:rPr>
          <w:rFonts w:ascii="Arial" w:eastAsia="Times New Roman" w:hAnsi="Arial" w:cs="Arial"/>
          <w:color w:val="212121"/>
          <w:kern w:val="0"/>
          <w:sz w:val="22"/>
          <w:szCs w:val="22"/>
          <w:vertAlign w:val="superscript"/>
          <w14:ligatures w14:val="none"/>
        </w:rPr>
        <w:t>®</w:t>
      </w:r>
      <w:r w:rsidRPr="008F3C6A">
        <w:rPr>
          <w:rFonts w:ascii="Arial" w:eastAsia="Times New Roman" w:hAnsi="Arial" w:cs="Arial"/>
          <w:color w:val="212121"/>
          <w:kern w:val="0"/>
          <w:sz w:val="22"/>
          <w:szCs w:val="22"/>
          <w14:ligatures w14:val="none"/>
        </w:rPr>
        <w:t> (including industry-leading SHOWTIME BOXING</w:t>
      </w:r>
      <w:r w:rsidRPr="008F3C6A">
        <w:rPr>
          <w:rFonts w:ascii="Arial" w:eastAsia="Times New Roman" w:hAnsi="Arial" w:cs="Arial"/>
          <w:color w:val="212121"/>
          <w:kern w:val="0"/>
          <w:sz w:val="22"/>
          <w:szCs w:val="22"/>
          <w:vertAlign w:val="superscript"/>
          <w14:ligatures w14:val="none"/>
        </w:rPr>
        <w:t>®</w:t>
      </w:r>
      <w:r w:rsidRPr="008F3C6A">
        <w:rPr>
          <w:rFonts w:ascii="Arial" w:eastAsia="Times New Roman" w:hAnsi="Arial" w:cs="Arial"/>
          <w:color w:val="212121"/>
          <w:kern w:val="0"/>
          <w:sz w:val="22"/>
          <w:szCs w:val="22"/>
          <w14:ligatures w14:val="none"/>
        </w:rPr>
        <w:t>) and films. This premium plan includes unmatched events and sports programming through the local live CBS stream, including golf, basketball and more, plus streaming access to CBS News Network for 24/7 news and CBS Sports HQ for sports news and analysis.</w:t>
      </w:r>
    </w:p>
    <w:p w14:paraId="2E739F9C"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w:t>
      </w:r>
    </w:p>
    <w:p w14:paraId="24BEFC8A"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lastRenderedPageBreak/>
        <w:t>For more information about Paramount+, please visit </w:t>
      </w:r>
      <w:hyperlink r:id="rId7" w:tooltip="http://www.paramountplus.com" w:history="1">
        <w:r w:rsidRPr="008F3C6A">
          <w:rPr>
            <w:rFonts w:ascii="Arial" w:eastAsia="Times New Roman" w:hAnsi="Arial" w:cs="Arial"/>
            <w:color w:val="0078D7"/>
            <w:kern w:val="0"/>
            <w:sz w:val="22"/>
            <w:szCs w:val="22"/>
            <w:u w:val="single"/>
            <w14:ligatures w14:val="none"/>
          </w:rPr>
          <w:t>www.paramountplus.com</w:t>
        </w:r>
      </w:hyperlink>
      <w:r w:rsidRPr="008F3C6A">
        <w:rPr>
          <w:rFonts w:ascii="Arial" w:eastAsia="Times New Roman" w:hAnsi="Arial" w:cs="Arial"/>
          <w:color w:val="000000"/>
          <w:kern w:val="0"/>
          <w:sz w:val="22"/>
          <w:szCs w:val="22"/>
          <w14:ligatures w14:val="none"/>
        </w:rPr>
        <w:t> </w:t>
      </w:r>
      <w:r w:rsidRPr="008F3C6A">
        <w:rPr>
          <w:rFonts w:ascii="Arial" w:eastAsia="Times New Roman" w:hAnsi="Arial" w:cs="Arial"/>
          <w:color w:val="212121"/>
          <w:kern w:val="0"/>
          <w:sz w:val="22"/>
          <w:szCs w:val="22"/>
          <w14:ligatures w14:val="none"/>
        </w:rPr>
        <w:t>and follow @ParamountPlus on social platforms.</w:t>
      </w:r>
    </w:p>
    <w:p w14:paraId="4DEAFDF1"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 </w:t>
      </w:r>
    </w:p>
    <w:p w14:paraId="4B1CEF26" w14:textId="77777777" w:rsidR="00E039EE" w:rsidRPr="008F3C6A" w:rsidRDefault="00E039EE" w:rsidP="00E039EE">
      <w:pPr>
        <w:shd w:val="clear" w:color="auto" w:fill="FFFFFF"/>
        <w:jc w:val="both"/>
        <w:rPr>
          <w:rFonts w:ascii="Arial" w:eastAsia="Times New Roman" w:hAnsi="Arial" w:cs="Arial"/>
          <w:color w:val="212121"/>
          <w:kern w:val="0"/>
          <w:sz w:val="22"/>
          <w:szCs w:val="22"/>
          <w14:ligatures w14:val="none"/>
        </w:rPr>
      </w:pPr>
      <w:r w:rsidRPr="008F3C6A">
        <w:rPr>
          <w:rFonts w:ascii="Arial" w:eastAsia="Times New Roman" w:hAnsi="Arial" w:cs="Arial"/>
          <w:b/>
          <w:bCs/>
          <w:color w:val="000000"/>
          <w:kern w:val="0"/>
          <w:sz w:val="22"/>
          <w:szCs w:val="22"/>
          <w14:ligatures w14:val="none"/>
        </w:rPr>
        <w:t>About See It Now Studios</w:t>
      </w:r>
    </w:p>
    <w:p w14:paraId="300F7486" w14:textId="77777777" w:rsidR="00E039EE" w:rsidRPr="008F3C6A" w:rsidRDefault="00E039EE" w:rsidP="00E039EE">
      <w:pPr>
        <w:shd w:val="clear" w:color="auto" w:fill="FFFFFF"/>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xml:space="preserve">See It Now Studios develops and produces original documentaries and docuseries for Paramount+, CBS, the Paramount Global television networks, international </w:t>
      </w:r>
      <w:proofErr w:type="gramStart"/>
      <w:r w:rsidRPr="008F3C6A">
        <w:rPr>
          <w:rFonts w:ascii="Arial" w:eastAsia="Times New Roman" w:hAnsi="Arial" w:cs="Arial"/>
          <w:color w:val="000000"/>
          <w:kern w:val="0"/>
          <w:sz w:val="22"/>
          <w:szCs w:val="22"/>
          <w14:ligatures w14:val="none"/>
        </w:rPr>
        <w:t>providers</w:t>
      </w:r>
      <w:proofErr w:type="gramEnd"/>
      <w:r w:rsidRPr="008F3C6A">
        <w:rPr>
          <w:rFonts w:ascii="Arial" w:eastAsia="Times New Roman" w:hAnsi="Arial" w:cs="Arial"/>
          <w:color w:val="000000"/>
          <w:kern w:val="0"/>
          <w:sz w:val="22"/>
          <w:szCs w:val="22"/>
          <w14:ligatures w14:val="none"/>
        </w:rPr>
        <w:t xml:space="preserve"> and third-party platforms. Since launching in September 2021, See It Now Studios has produced such projects as News and Doc Emmy nominees </w:t>
      </w:r>
      <w:r w:rsidRPr="008F3C6A">
        <w:rPr>
          <w:rFonts w:ascii="Arial" w:eastAsia="Times New Roman" w:hAnsi="Arial" w:cs="Arial"/>
          <w:i/>
          <w:iCs/>
          <w:color w:val="000000"/>
          <w:kern w:val="0"/>
          <w:sz w:val="22"/>
          <w:szCs w:val="22"/>
          <w14:ligatures w14:val="none"/>
        </w:rPr>
        <w:t>11 MINUTES</w:t>
      </w:r>
      <w:r w:rsidRPr="008F3C6A">
        <w:rPr>
          <w:rFonts w:ascii="Arial" w:eastAsia="Times New Roman" w:hAnsi="Arial" w:cs="Arial"/>
          <w:color w:val="000000"/>
          <w:kern w:val="0"/>
          <w:sz w:val="22"/>
          <w:szCs w:val="22"/>
          <w14:ligatures w14:val="none"/>
        </w:rPr>
        <w:t> and </w:t>
      </w:r>
      <w:r w:rsidRPr="008F3C6A">
        <w:rPr>
          <w:rFonts w:ascii="Arial" w:eastAsia="Times New Roman" w:hAnsi="Arial" w:cs="Arial"/>
          <w:i/>
          <w:iCs/>
          <w:color w:val="000000"/>
          <w:kern w:val="0"/>
          <w:sz w:val="22"/>
          <w:szCs w:val="22"/>
          <w14:ligatures w14:val="none"/>
        </w:rPr>
        <w:t>WATERGATE: HIGH CRIMES IN THE WHITE HOUSE</w:t>
      </w:r>
      <w:r w:rsidRPr="008F3C6A">
        <w:rPr>
          <w:rFonts w:ascii="Arial" w:eastAsia="Times New Roman" w:hAnsi="Arial" w:cs="Arial"/>
          <w:color w:val="000000"/>
          <w:kern w:val="0"/>
          <w:sz w:val="22"/>
          <w:szCs w:val="22"/>
          <w14:ligatures w14:val="none"/>
        </w:rPr>
        <w:t>, along with the Mandy Patinkin-narrated series </w:t>
      </w:r>
      <w:r w:rsidRPr="008F3C6A">
        <w:rPr>
          <w:rFonts w:ascii="Arial" w:eastAsia="Times New Roman" w:hAnsi="Arial" w:cs="Arial"/>
          <w:i/>
          <w:iCs/>
          <w:color w:val="000000"/>
          <w:kern w:val="0"/>
          <w:sz w:val="22"/>
          <w:szCs w:val="22"/>
          <w14:ligatures w14:val="none"/>
        </w:rPr>
        <w:t>INDIVISIBLE: HEALING HATE, </w:t>
      </w:r>
      <w:r w:rsidRPr="008F3C6A">
        <w:rPr>
          <w:rFonts w:ascii="Arial" w:eastAsia="Times New Roman" w:hAnsi="Arial" w:cs="Arial"/>
          <w:color w:val="000000"/>
          <w:kern w:val="0"/>
          <w:sz w:val="22"/>
          <w:szCs w:val="22"/>
          <w14:ligatures w14:val="none"/>
        </w:rPr>
        <w:t>and</w:t>
      </w:r>
      <w:r w:rsidRPr="008F3C6A">
        <w:rPr>
          <w:rFonts w:ascii="Arial" w:eastAsia="Times New Roman" w:hAnsi="Arial" w:cs="Arial"/>
          <w:i/>
          <w:iCs/>
          <w:color w:val="000000"/>
          <w:kern w:val="0"/>
          <w:sz w:val="22"/>
          <w:szCs w:val="22"/>
          <w14:ligatures w14:val="none"/>
        </w:rPr>
        <w:t> FBI TRUE, NEVER SEEN AGAIN, THE GIFT: KINDNESS GOES VIRAL WITH STEVE HARTMAN, RACE AGAINST TIME: THE CIA AND 9/11, THE 26th STREET GARAGE: THE FBI’S UNTOLD STORY OF 9/11, SECRETS OF THE OLIGARCH WIVES,</w:t>
      </w:r>
      <w:r w:rsidRPr="008F3C6A">
        <w:rPr>
          <w:rFonts w:ascii="Arial" w:eastAsia="Times New Roman" w:hAnsi="Arial" w:cs="Arial"/>
          <w:color w:val="000000"/>
          <w:kern w:val="0"/>
          <w:sz w:val="22"/>
          <w:szCs w:val="22"/>
          <w14:ligatures w14:val="none"/>
        </w:rPr>
        <w:t> and G</w:t>
      </w:r>
      <w:r w:rsidRPr="008F3C6A">
        <w:rPr>
          <w:rFonts w:ascii="Arial" w:eastAsia="Times New Roman" w:hAnsi="Arial" w:cs="Arial"/>
          <w:i/>
          <w:iCs/>
          <w:color w:val="000000"/>
          <w:kern w:val="0"/>
          <w:sz w:val="22"/>
          <w:szCs w:val="22"/>
          <w14:ligatures w14:val="none"/>
        </w:rPr>
        <w:t>HISLAINE: PARTNER IN CRIME</w:t>
      </w:r>
      <w:r w:rsidRPr="008F3C6A">
        <w:rPr>
          <w:rFonts w:ascii="Arial" w:eastAsia="Times New Roman" w:hAnsi="Arial" w:cs="Arial"/>
          <w:color w:val="000000"/>
          <w:kern w:val="0"/>
          <w:sz w:val="22"/>
          <w:szCs w:val="22"/>
          <w14:ligatures w14:val="none"/>
        </w:rPr>
        <w:t xml:space="preserve">, and interview specials with Halle Berry, Chris Rock and Prince Harry. Susan </w:t>
      </w:r>
      <w:proofErr w:type="spellStart"/>
      <w:r w:rsidRPr="008F3C6A">
        <w:rPr>
          <w:rFonts w:ascii="Arial" w:eastAsia="Times New Roman" w:hAnsi="Arial" w:cs="Arial"/>
          <w:color w:val="000000"/>
          <w:kern w:val="0"/>
          <w:sz w:val="22"/>
          <w:szCs w:val="22"/>
          <w14:ligatures w14:val="none"/>
        </w:rPr>
        <w:t>Zirinsky</w:t>
      </w:r>
      <w:proofErr w:type="spellEnd"/>
      <w:r w:rsidRPr="008F3C6A">
        <w:rPr>
          <w:rFonts w:ascii="Arial" w:eastAsia="Times New Roman" w:hAnsi="Arial" w:cs="Arial"/>
          <w:color w:val="000000"/>
          <w:kern w:val="0"/>
          <w:sz w:val="22"/>
          <w:szCs w:val="22"/>
          <w14:ligatures w14:val="none"/>
        </w:rPr>
        <w:t xml:space="preserve"> is the president of See It Now Studios. Follow See It Now Studios on </w:t>
      </w:r>
      <w:hyperlink r:id="rId8" w:tooltip="http://www.twitter.com/seeitnowdocs" w:history="1">
        <w:r w:rsidRPr="008F3C6A">
          <w:rPr>
            <w:rFonts w:ascii="Arial" w:eastAsia="Times New Roman" w:hAnsi="Arial" w:cs="Arial"/>
            <w:color w:val="1E7BFF"/>
            <w:kern w:val="0"/>
            <w:sz w:val="22"/>
            <w:szCs w:val="22"/>
            <w:u w:val="single"/>
            <w14:ligatures w14:val="none"/>
          </w:rPr>
          <w:t>Twitter</w:t>
        </w:r>
      </w:hyperlink>
      <w:r w:rsidRPr="008F3C6A">
        <w:rPr>
          <w:rFonts w:ascii="Arial" w:eastAsia="Times New Roman" w:hAnsi="Arial" w:cs="Arial"/>
          <w:color w:val="333333"/>
          <w:kern w:val="0"/>
          <w:sz w:val="22"/>
          <w:szCs w:val="22"/>
          <w14:ligatures w14:val="none"/>
        </w:rPr>
        <w:t>, </w:t>
      </w:r>
      <w:hyperlink r:id="rId9" w:tooltip="http://www.facebook.com/seeitnowdocs" w:history="1">
        <w:r w:rsidRPr="008F3C6A">
          <w:rPr>
            <w:rFonts w:ascii="Arial" w:eastAsia="Times New Roman" w:hAnsi="Arial" w:cs="Arial"/>
            <w:color w:val="1E7BFF"/>
            <w:kern w:val="0"/>
            <w:sz w:val="22"/>
            <w:szCs w:val="22"/>
            <w:u w:val="single"/>
            <w14:ligatures w14:val="none"/>
          </w:rPr>
          <w:t>Facebook</w:t>
        </w:r>
      </w:hyperlink>
      <w:r w:rsidRPr="008F3C6A">
        <w:rPr>
          <w:rFonts w:ascii="Arial" w:eastAsia="Times New Roman" w:hAnsi="Arial" w:cs="Arial"/>
          <w:color w:val="333333"/>
          <w:kern w:val="0"/>
          <w:sz w:val="22"/>
          <w:szCs w:val="22"/>
          <w14:ligatures w14:val="none"/>
        </w:rPr>
        <w:t>, </w:t>
      </w:r>
      <w:hyperlink r:id="rId10" w:tooltip="http://www.instagram.com/seeitnowdocs" w:history="1">
        <w:r w:rsidRPr="008F3C6A">
          <w:rPr>
            <w:rFonts w:ascii="Arial" w:eastAsia="Times New Roman" w:hAnsi="Arial" w:cs="Arial"/>
            <w:color w:val="1E7BFF"/>
            <w:kern w:val="0"/>
            <w:sz w:val="22"/>
            <w:szCs w:val="22"/>
            <w:u w:val="single"/>
            <w14:ligatures w14:val="none"/>
          </w:rPr>
          <w:t>Instagram</w:t>
        </w:r>
      </w:hyperlink>
      <w:r w:rsidRPr="008F3C6A">
        <w:rPr>
          <w:rFonts w:ascii="Arial" w:eastAsia="Times New Roman" w:hAnsi="Arial" w:cs="Arial"/>
          <w:color w:val="333333"/>
          <w:kern w:val="0"/>
          <w:sz w:val="22"/>
          <w:szCs w:val="22"/>
          <w14:ligatures w14:val="none"/>
        </w:rPr>
        <w:t> and </w:t>
      </w:r>
      <w:proofErr w:type="spellStart"/>
      <w:r w:rsidR="00000000" w:rsidRPr="008F3C6A">
        <w:rPr>
          <w:rFonts w:ascii="Arial" w:hAnsi="Arial" w:cs="Arial"/>
          <w:sz w:val="22"/>
          <w:szCs w:val="22"/>
        </w:rPr>
        <w:fldChar w:fldCharType="begin"/>
      </w:r>
      <w:r w:rsidR="00000000" w:rsidRPr="008F3C6A">
        <w:rPr>
          <w:rFonts w:ascii="Arial" w:hAnsi="Arial" w:cs="Arial"/>
          <w:sz w:val="22"/>
          <w:szCs w:val="22"/>
        </w:rPr>
        <w:instrText>HYPERLINK "http://www.linkedin.com/company/seeitnowstudios" \o "http://www.linkedin.com/company/seeitnowstudios"</w:instrText>
      </w:r>
      <w:r w:rsidR="00000000" w:rsidRPr="008F3C6A">
        <w:rPr>
          <w:rFonts w:ascii="Arial" w:hAnsi="Arial" w:cs="Arial"/>
          <w:sz w:val="22"/>
          <w:szCs w:val="22"/>
        </w:rPr>
      </w:r>
      <w:r w:rsidR="00000000" w:rsidRPr="008F3C6A">
        <w:rPr>
          <w:rFonts w:ascii="Arial" w:hAnsi="Arial" w:cs="Arial"/>
          <w:sz w:val="22"/>
          <w:szCs w:val="22"/>
        </w:rPr>
        <w:fldChar w:fldCharType="separate"/>
      </w:r>
      <w:r w:rsidRPr="008F3C6A">
        <w:rPr>
          <w:rFonts w:ascii="Arial" w:eastAsia="Times New Roman" w:hAnsi="Arial" w:cs="Arial"/>
          <w:color w:val="1E7BFF"/>
          <w:kern w:val="0"/>
          <w:sz w:val="22"/>
          <w:szCs w:val="22"/>
          <w:u w:val="single"/>
          <w14:ligatures w14:val="none"/>
        </w:rPr>
        <w:t>Linkedin</w:t>
      </w:r>
      <w:proofErr w:type="spellEnd"/>
      <w:r w:rsidR="00000000" w:rsidRPr="008F3C6A">
        <w:rPr>
          <w:rFonts w:ascii="Arial" w:eastAsia="Times New Roman" w:hAnsi="Arial" w:cs="Arial"/>
          <w:color w:val="1E7BFF"/>
          <w:kern w:val="0"/>
          <w:sz w:val="22"/>
          <w:szCs w:val="22"/>
          <w:u w:val="single"/>
          <w14:ligatures w14:val="none"/>
        </w:rPr>
        <w:fldChar w:fldCharType="end"/>
      </w:r>
      <w:r w:rsidRPr="008F3C6A">
        <w:rPr>
          <w:rFonts w:ascii="Arial" w:eastAsia="Times New Roman" w:hAnsi="Arial" w:cs="Arial"/>
          <w:color w:val="333333"/>
          <w:kern w:val="0"/>
          <w:sz w:val="22"/>
          <w:szCs w:val="22"/>
          <w14:ligatures w14:val="none"/>
        </w:rPr>
        <w:t>.</w:t>
      </w:r>
    </w:p>
    <w:p w14:paraId="5BF60BD9"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w:t>
      </w:r>
    </w:p>
    <w:p w14:paraId="09317580" w14:textId="77777777" w:rsidR="00E039EE" w:rsidRPr="008F3C6A" w:rsidRDefault="00E039EE" w:rsidP="00E039EE">
      <w:pPr>
        <w:jc w:val="center"/>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 #</w:t>
      </w:r>
    </w:p>
    <w:p w14:paraId="49757808"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000000"/>
          <w:kern w:val="0"/>
          <w:sz w:val="22"/>
          <w:szCs w:val="22"/>
          <w14:ligatures w14:val="none"/>
        </w:rPr>
        <w:t> </w:t>
      </w:r>
    </w:p>
    <w:p w14:paraId="3A8A9E27" w14:textId="30EEDC45"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b/>
          <w:bCs/>
          <w:i/>
          <w:iCs/>
          <w:color w:val="212121"/>
          <w:kern w:val="0"/>
          <w:sz w:val="22"/>
          <w:szCs w:val="22"/>
          <w14:ligatures w14:val="none"/>
        </w:rPr>
        <w:t>CONTACT</w:t>
      </w:r>
      <w:r w:rsidRPr="008F3C6A">
        <w:rPr>
          <w:rFonts w:ascii="Arial" w:eastAsia="Times New Roman" w:hAnsi="Arial" w:cs="Arial"/>
          <w:color w:val="212121"/>
          <w:kern w:val="0"/>
          <w:sz w:val="22"/>
          <w:szCs w:val="22"/>
          <w14:ligatures w14:val="none"/>
        </w:rPr>
        <w:t>:</w:t>
      </w:r>
    </w:p>
    <w:p w14:paraId="72E21070" w14:textId="77777777" w:rsidR="00E039EE" w:rsidRPr="008F3C6A" w:rsidRDefault="00E039EE" w:rsidP="00E039EE">
      <w:pPr>
        <w:jc w:val="both"/>
        <w:rPr>
          <w:rFonts w:ascii="Arial" w:eastAsia="Times New Roman" w:hAnsi="Arial" w:cs="Arial"/>
          <w:color w:val="212121"/>
          <w:kern w:val="0"/>
          <w:sz w:val="22"/>
          <w:szCs w:val="22"/>
          <w14:ligatures w14:val="none"/>
        </w:rPr>
      </w:pPr>
      <w:r w:rsidRPr="008F3C6A">
        <w:rPr>
          <w:rFonts w:ascii="Arial" w:eastAsia="Times New Roman" w:hAnsi="Arial" w:cs="Arial"/>
          <w:color w:val="212121"/>
          <w:kern w:val="0"/>
          <w:sz w:val="22"/>
          <w:szCs w:val="22"/>
          <w14:ligatures w14:val="none"/>
        </w:rPr>
        <w:t>Lauren Kleiman, </w:t>
      </w:r>
      <w:hyperlink r:id="rId11" w:tooltip="mailto:lauren.kleiman@showtime.com" w:history="1">
        <w:r w:rsidRPr="008F3C6A">
          <w:rPr>
            <w:rFonts w:ascii="Arial" w:eastAsia="Times New Roman" w:hAnsi="Arial" w:cs="Arial"/>
            <w:color w:val="0078D7"/>
            <w:kern w:val="0"/>
            <w:sz w:val="22"/>
            <w:szCs w:val="22"/>
            <w:u w:val="single"/>
            <w14:ligatures w14:val="none"/>
          </w:rPr>
          <w:t>lauren.kleiman@showtime.com</w:t>
        </w:r>
      </w:hyperlink>
    </w:p>
    <w:p w14:paraId="659D8375" w14:textId="77777777" w:rsidR="00E039EE" w:rsidRPr="00E039EE" w:rsidRDefault="00E039EE" w:rsidP="00E039EE">
      <w:pPr>
        <w:rPr>
          <w:rFonts w:ascii="Calibri" w:eastAsia="Times New Roman" w:hAnsi="Calibri" w:cs="Calibri"/>
          <w:color w:val="212121"/>
          <w:kern w:val="0"/>
          <w:sz w:val="20"/>
          <w:szCs w:val="20"/>
          <w14:ligatures w14:val="none"/>
        </w:rPr>
      </w:pPr>
      <w:r w:rsidRPr="00E039EE">
        <w:rPr>
          <w:rFonts w:ascii="Calibri" w:eastAsia="Times New Roman" w:hAnsi="Calibri" w:cs="Calibri"/>
          <w:color w:val="212121"/>
          <w:kern w:val="0"/>
          <w:sz w:val="22"/>
          <w:szCs w:val="22"/>
          <w14:ligatures w14:val="none"/>
        </w:rPr>
        <w:t> </w:t>
      </w:r>
    </w:p>
    <w:p w14:paraId="683E802A" w14:textId="77777777" w:rsidR="0031633F" w:rsidRDefault="0031633F"/>
    <w:sectPr w:rsidR="00316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EE"/>
    <w:rsid w:val="00280C46"/>
    <w:rsid w:val="0031633F"/>
    <w:rsid w:val="008E3763"/>
    <w:rsid w:val="008F3C6A"/>
    <w:rsid w:val="00E039EE"/>
    <w:rsid w:val="00FA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1917"/>
  <w15:chartTrackingRefBased/>
  <w15:docId w15:val="{F66CC170-AF70-514B-BF4C-867E13EC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39EE"/>
  </w:style>
  <w:style w:type="character" w:styleId="Hyperlink">
    <w:name w:val="Hyperlink"/>
    <w:basedOn w:val="DefaultParagraphFont"/>
    <w:uiPriority w:val="99"/>
    <w:semiHidden/>
    <w:unhideWhenUsed/>
    <w:rsid w:val="00E03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seeitnowdoc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amountplu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eOwyyd8RWk" TargetMode="External"/><Relationship Id="rId11" Type="http://schemas.openxmlformats.org/officeDocument/2006/relationships/hyperlink" Target="mailto:lauren.kleiman@showtime.com" TargetMode="External"/><Relationship Id="rId5" Type="http://schemas.openxmlformats.org/officeDocument/2006/relationships/image" Target="media/image1.jpeg"/><Relationship Id="rId10" Type="http://schemas.openxmlformats.org/officeDocument/2006/relationships/hyperlink" Target="http://www.instagram.com/seeitnowdocs" TargetMode="External"/><Relationship Id="rId4" Type="http://schemas.openxmlformats.org/officeDocument/2006/relationships/hyperlink" Target="https://sho-pr.com/pressclips/superpower/Superpower_KeyArt_0001_R.jpg" TargetMode="External"/><Relationship Id="rId9" Type="http://schemas.openxmlformats.org/officeDocument/2006/relationships/hyperlink" Target="http://www.facebook.com/seeitnow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Kleiman, Lauren</dc:creator>
  <cp:keywords/>
  <dc:description/>
  <cp:lastModifiedBy>Walsh, John T</cp:lastModifiedBy>
  <cp:revision>3</cp:revision>
  <dcterms:created xsi:type="dcterms:W3CDTF">2023-08-23T15:08:00Z</dcterms:created>
  <dcterms:modified xsi:type="dcterms:W3CDTF">2023-08-23T15:24:00Z</dcterms:modified>
</cp:coreProperties>
</file>